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40228" w14:textId="58C2DA73" w:rsidR="002F2F20" w:rsidRPr="00AA5E41" w:rsidRDefault="009162BD" w:rsidP="002F2F20">
      <w:pPr>
        <w:pStyle w:val="NormalWeb"/>
        <w:spacing w:before="0" w:beforeAutospacing="0" w:after="0" w:afterAutospacing="0"/>
        <w:rPr>
          <w:rFonts w:ascii="Arial" w:hAnsi="Arial" w:cs="Arial"/>
          <w:color w:val="000000" w:themeColor="text1"/>
        </w:rPr>
      </w:pPr>
      <w:bookmarkStart w:id="0" w:name="_Hlk68194740"/>
      <w:r w:rsidRPr="00AA5E41">
        <w:rPr>
          <w:rFonts w:ascii="Arial" w:hAnsi="Arial" w:cs="Arial"/>
          <w:color w:val="000000" w:themeColor="text1"/>
        </w:rPr>
        <w:t>Media release:</w:t>
      </w:r>
      <w:r w:rsidR="002F2F20" w:rsidRPr="00AA5E41">
        <w:rPr>
          <w:rFonts w:ascii="Arial" w:hAnsi="Arial" w:cs="Arial"/>
          <w:color w:val="000000" w:themeColor="text1"/>
        </w:rPr>
        <w:t xml:space="preserve"> </w:t>
      </w:r>
      <w:r w:rsidR="00292DC3">
        <w:rPr>
          <w:rFonts w:ascii="Arial" w:hAnsi="Arial" w:cs="Arial"/>
          <w:color w:val="000000" w:themeColor="text1"/>
        </w:rPr>
        <w:t>14/03/22</w:t>
      </w:r>
      <w:r w:rsidR="00C309B5" w:rsidRPr="00AA5E41">
        <w:rPr>
          <w:rFonts w:ascii="Arial" w:hAnsi="Arial" w:cs="Arial"/>
          <w:color w:val="000000" w:themeColor="text1"/>
        </w:rPr>
        <w:t xml:space="preserve"> </w:t>
      </w:r>
    </w:p>
    <w:p w14:paraId="438269E2" w14:textId="4A437312" w:rsidR="002F2F20" w:rsidRPr="00AA5E41" w:rsidRDefault="002F2F20" w:rsidP="002F2F20">
      <w:pPr>
        <w:pStyle w:val="NormalWeb"/>
        <w:spacing w:before="0" w:beforeAutospacing="0" w:after="0" w:afterAutospacing="0"/>
        <w:rPr>
          <w:rFonts w:ascii="Arial" w:hAnsi="Arial" w:cs="Arial"/>
          <w:b/>
          <w:bCs/>
          <w:color w:val="FF0000"/>
        </w:rPr>
      </w:pPr>
    </w:p>
    <w:p w14:paraId="18A25F85" w14:textId="28372CF6" w:rsidR="00B52463" w:rsidRPr="00AA5E41" w:rsidRDefault="00B52463" w:rsidP="002F2F20">
      <w:pPr>
        <w:pStyle w:val="NormalWeb"/>
        <w:spacing w:before="0" w:beforeAutospacing="0" w:after="0" w:afterAutospacing="0"/>
        <w:rPr>
          <w:rFonts w:ascii="Arial" w:hAnsi="Arial" w:cs="Arial"/>
          <w:b/>
          <w:bCs/>
          <w:color w:val="FF0000"/>
        </w:rPr>
      </w:pPr>
    </w:p>
    <w:p w14:paraId="67C4A352" w14:textId="49193242" w:rsidR="00B52463" w:rsidRPr="00AA5E41" w:rsidRDefault="00B52463" w:rsidP="00B52463">
      <w:pPr>
        <w:pStyle w:val="NormalWeb"/>
        <w:spacing w:before="0" w:beforeAutospacing="0" w:after="0" w:afterAutospacing="0"/>
        <w:jc w:val="center"/>
        <w:rPr>
          <w:rFonts w:ascii="Arial" w:hAnsi="Arial" w:cs="Arial"/>
          <w:b/>
          <w:bCs/>
          <w:color w:val="FF0000"/>
        </w:rPr>
      </w:pPr>
      <w:r w:rsidRPr="00AA5E41">
        <w:rPr>
          <w:rFonts w:ascii="Arial" w:hAnsi="Arial" w:cs="Arial"/>
          <w:noProof/>
          <w:color w:val="000000"/>
        </w:rPr>
        <w:drawing>
          <wp:inline distT="0" distB="0" distL="0" distR="0" wp14:anchorId="0B8CCC93" wp14:editId="0037DD69">
            <wp:extent cx="1635125" cy="1635125"/>
            <wp:effectExtent l="0" t="0" r="317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635125" cy="1635125"/>
                    </a:xfrm>
                    <a:prstGeom prst="rect">
                      <a:avLst/>
                    </a:prstGeom>
                    <a:noFill/>
                    <a:ln>
                      <a:noFill/>
                    </a:ln>
                  </pic:spPr>
                </pic:pic>
              </a:graphicData>
            </a:graphic>
          </wp:inline>
        </w:drawing>
      </w:r>
      <w:r w:rsidR="00EF60E9">
        <w:rPr>
          <w:rFonts w:ascii="Arial" w:hAnsi="Arial" w:cs="Arial"/>
          <w:noProof/>
          <w:color w:val="000000"/>
        </w:rPr>
        <w:drawing>
          <wp:inline distT="0" distB="0" distL="0" distR="0" wp14:anchorId="66A9EFFB" wp14:editId="3E6FCB4C">
            <wp:extent cx="1990725" cy="1704956"/>
            <wp:effectExtent l="0" t="0" r="0" b="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34249"/>
                    <a:stretch/>
                  </pic:blipFill>
                  <pic:spPr bwMode="auto">
                    <a:xfrm>
                      <a:off x="0" y="0"/>
                      <a:ext cx="1992578" cy="1706543"/>
                    </a:xfrm>
                    <a:prstGeom prst="rect">
                      <a:avLst/>
                    </a:prstGeom>
                    <a:noFill/>
                    <a:ln>
                      <a:noFill/>
                    </a:ln>
                    <a:extLst>
                      <a:ext uri="{53640926-AAD7-44D8-BBD7-CCE9431645EC}">
                        <a14:shadowObscured xmlns:a14="http://schemas.microsoft.com/office/drawing/2010/main"/>
                      </a:ext>
                    </a:extLst>
                  </pic:spPr>
                </pic:pic>
              </a:graphicData>
            </a:graphic>
          </wp:inline>
        </w:drawing>
      </w:r>
    </w:p>
    <w:p w14:paraId="59ACB399" w14:textId="77777777" w:rsidR="00B11333" w:rsidRPr="00AA5E41" w:rsidRDefault="00B11333" w:rsidP="00BF3F66">
      <w:pPr>
        <w:pStyle w:val="NormalWeb"/>
        <w:spacing w:before="0" w:beforeAutospacing="0" w:after="0" w:afterAutospacing="0"/>
        <w:rPr>
          <w:rFonts w:ascii="Arial" w:hAnsi="Arial" w:cs="Arial"/>
          <w:color w:val="000000"/>
          <w:sz w:val="24"/>
          <w:szCs w:val="24"/>
        </w:rPr>
      </w:pPr>
    </w:p>
    <w:p w14:paraId="509E68BE" w14:textId="694471B8" w:rsidR="00644A86" w:rsidRPr="00AA5E41" w:rsidRDefault="00292DC3" w:rsidP="00644A86">
      <w:pPr>
        <w:pStyle w:val="NormalWeb"/>
        <w:spacing w:before="0" w:beforeAutospacing="0" w:after="0" w:afterAutospacing="0"/>
        <w:jc w:val="center"/>
        <w:rPr>
          <w:rFonts w:ascii="Arial" w:hAnsi="Arial" w:cs="Arial"/>
          <w:b/>
          <w:bCs/>
          <w:color w:val="000000"/>
          <w:sz w:val="36"/>
          <w:szCs w:val="36"/>
        </w:rPr>
      </w:pPr>
      <w:r>
        <w:rPr>
          <w:rFonts w:ascii="Arial" w:hAnsi="Arial" w:cs="Arial"/>
          <w:b/>
          <w:bCs/>
          <w:color w:val="000000"/>
          <w:sz w:val="36"/>
          <w:szCs w:val="36"/>
        </w:rPr>
        <w:t xml:space="preserve">Ullswater </w:t>
      </w:r>
      <w:r w:rsidR="00172EFD">
        <w:rPr>
          <w:rFonts w:ascii="Arial" w:hAnsi="Arial" w:cs="Arial"/>
          <w:b/>
          <w:bCs/>
          <w:color w:val="000000"/>
          <w:sz w:val="36"/>
          <w:szCs w:val="36"/>
        </w:rPr>
        <w:t>‘</w:t>
      </w:r>
      <w:r>
        <w:rPr>
          <w:rFonts w:ascii="Arial" w:hAnsi="Arial" w:cs="Arial"/>
          <w:b/>
          <w:bCs/>
          <w:color w:val="000000"/>
          <w:sz w:val="36"/>
          <w:szCs w:val="36"/>
        </w:rPr>
        <w:t>Steamers</w:t>
      </w:r>
      <w:r w:rsidR="00172EFD">
        <w:rPr>
          <w:rFonts w:ascii="Arial" w:hAnsi="Arial" w:cs="Arial"/>
          <w:b/>
          <w:bCs/>
          <w:color w:val="000000"/>
          <w:sz w:val="36"/>
          <w:szCs w:val="36"/>
        </w:rPr>
        <w:t>’</w:t>
      </w:r>
      <w:r>
        <w:rPr>
          <w:rFonts w:ascii="Arial" w:hAnsi="Arial" w:cs="Arial"/>
          <w:b/>
          <w:bCs/>
          <w:color w:val="000000"/>
          <w:sz w:val="36"/>
          <w:szCs w:val="36"/>
        </w:rPr>
        <w:t xml:space="preserve"> finalist for ‘People’s Choice’ in </w:t>
      </w:r>
      <w:proofErr w:type="gramStart"/>
      <w:r>
        <w:rPr>
          <w:rFonts w:ascii="Arial" w:hAnsi="Arial" w:cs="Arial"/>
          <w:b/>
          <w:bCs/>
          <w:color w:val="000000"/>
          <w:sz w:val="36"/>
          <w:szCs w:val="36"/>
        </w:rPr>
        <w:t>North West</w:t>
      </w:r>
      <w:proofErr w:type="gramEnd"/>
      <w:r>
        <w:rPr>
          <w:rFonts w:ascii="Arial" w:hAnsi="Arial" w:cs="Arial"/>
          <w:b/>
          <w:bCs/>
          <w:color w:val="000000"/>
          <w:sz w:val="36"/>
          <w:szCs w:val="36"/>
        </w:rPr>
        <w:t xml:space="preserve"> Family Business Awards</w:t>
      </w:r>
    </w:p>
    <w:p w14:paraId="2192BE66" w14:textId="51408E40" w:rsidR="00531313" w:rsidRPr="00AA5E41" w:rsidRDefault="00531313" w:rsidP="005362B4">
      <w:pPr>
        <w:pStyle w:val="NormalWeb"/>
        <w:spacing w:before="0" w:beforeAutospacing="0" w:after="0" w:afterAutospacing="0" w:line="360" w:lineRule="auto"/>
        <w:rPr>
          <w:rFonts w:ascii="Arial" w:hAnsi="Arial" w:cs="Arial"/>
          <w:color w:val="000000"/>
          <w:sz w:val="24"/>
          <w:szCs w:val="24"/>
        </w:rPr>
      </w:pPr>
    </w:p>
    <w:p w14:paraId="659B3C48" w14:textId="59F26794" w:rsidR="00667F16" w:rsidRPr="005362B4" w:rsidRDefault="00292DC3" w:rsidP="005362B4">
      <w:pPr>
        <w:pStyle w:val="NormalWeb"/>
        <w:spacing w:before="0" w:beforeAutospacing="0" w:after="0" w:afterAutospacing="0" w:line="360" w:lineRule="auto"/>
        <w:rPr>
          <w:rFonts w:ascii="Arial" w:hAnsi="Arial" w:cs="Arial"/>
          <w:b/>
          <w:bCs/>
          <w:color w:val="000000"/>
        </w:rPr>
      </w:pPr>
      <w:r w:rsidRPr="005362B4">
        <w:rPr>
          <w:rFonts w:ascii="Arial" w:hAnsi="Arial" w:cs="Arial"/>
          <w:b/>
          <w:bCs/>
          <w:color w:val="000000"/>
        </w:rPr>
        <w:t xml:space="preserve">It has just been announced that the iconic Ullswater ‘Steamers’ is a finalist in the </w:t>
      </w:r>
      <w:r w:rsidR="00E72726">
        <w:rPr>
          <w:rFonts w:ascii="Arial" w:hAnsi="Arial" w:cs="Arial"/>
          <w:b/>
          <w:bCs/>
          <w:color w:val="000000"/>
        </w:rPr>
        <w:t>‘People</w:t>
      </w:r>
      <w:r w:rsidR="00F45888">
        <w:rPr>
          <w:rFonts w:ascii="Arial" w:hAnsi="Arial" w:cs="Arial"/>
          <w:b/>
          <w:bCs/>
          <w:color w:val="000000"/>
        </w:rPr>
        <w:t>’</w:t>
      </w:r>
      <w:r w:rsidR="00E72726">
        <w:rPr>
          <w:rFonts w:ascii="Arial" w:hAnsi="Arial" w:cs="Arial"/>
          <w:b/>
          <w:bCs/>
          <w:color w:val="000000"/>
        </w:rPr>
        <w:t xml:space="preserve">s Choice’ category in the </w:t>
      </w:r>
      <w:proofErr w:type="gramStart"/>
      <w:r w:rsidRPr="005362B4">
        <w:rPr>
          <w:rFonts w:ascii="Arial" w:hAnsi="Arial" w:cs="Arial"/>
          <w:b/>
          <w:bCs/>
          <w:color w:val="000000"/>
        </w:rPr>
        <w:t>North West</w:t>
      </w:r>
      <w:proofErr w:type="gramEnd"/>
      <w:r w:rsidRPr="005362B4">
        <w:rPr>
          <w:rFonts w:ascii="Arial" w:hAnsi="Arial" w:cs="Arial"/>
          <w:b/>
          <w:bCs/>
          <w:color w:val="000000"/>
        </w:rPr>
        <w:t xml:space="preserve"> Family Business Awards 2022</w:t>
      </w:r>
      <w:r w:rsidR="00F33285">
        <w:rPr>
          <w:rFonts w:ascii="Arial" w:hAnsi="Arial" w:cs="Arial"/>
          <w:b/>
          <w:bCs/>
          <w:color w:val="000000"/>
        </w:rPr>
        <w:t xml:space="preserve">.  </w:t>
      </w:r>
    </w:p>
    <w:p w14:paraId="594105A6" w14:textId="3746B620" w:rsidR="00292DC3" w:rsidRPr="005362B4" w:rsidRDefault="00EF60E9" w:rsidP="005362B4">
      <w:pPr>
        <w:pStyle w:val="NormalWeb"/>
        <w:spacing w:before="0" w:beforeAutospacing="0" w:after="0" w:afterAutospacing="0" w:line="360" w:lineRule="auto"/>
        <w:rPr>
          <w:rFonts w:ascii="Arial" w:hAnsi="Arial" w:cs="Arial"/>
          <w:b/>
          <w:bCs/>
          <w:color w:val="000000"/>
        </w:rPr>
      </w:pPr>
      <w:r>
        <w:rPr>
          <w:noProof/>
        </w:rPr>
        <w:drawing>
          <wp:anchor distT="0" distB="0" distL="114300" distR="114300" simplePos="0" relativeHeight="251658240" behindDoc="0" locked="0" layoutInCell="1" allowOverlap="1" wp14:anchorId="057A58D2" wp14:editId="533F8285">
            <wp:simplePos x="0" y="0"/>
            <wp:positionH relativeFrom="margin">
              <wp:align>left</wp:align>
            </wp:positionH>
            <wp:positionV relativeFrom="paragraph">
              <wp:posOffset>145415</wp:posOffset>
            </wp:positionV>
            <wp:extent cx="2875280" cy="1924050"/>
            <wp:effectExtent l="0" t="0" r="1270" b="0"/>
            <wp:wrapSquare wrapText="bothSides"/>
            <wp:docPr id="4" name="Picture 4" descr="A boat on the wa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oat on the water&#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608" cy="192463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1A99D7" w14:textId="7F994DB3" w:rsidR="00292DC3" w:rsidRDefault="00292DC3" w:rsidP="005362B4">
      <w:pPr>
        <w:pStyle w:val="NormalWeb"/>
        <w:spacing w:before="0" w:beforeAutospacing="0" w:after="0" w:afterAutospacing="0" w:line="360" w:lineRule="auto"/>
        <w:rPr>
          <w:rFonts w:ascii="Arial" w:hAnsi="Arial" w:cs="Arial"/>
          <w:color w:val="000000"/>
        </w:rPr>
      </w:pPr>
      <w:r w:rsidRPr="005362B4">
        <w:rPr>
          <w:rFonts w:ascii="Arial" w:hAnsi="Arial" w:cs="Arial"/>
          <w:color w:val="000000"/>
        </w:rPr>
        <w:t xml:space="preserve">The family-owned heritage attraction has </w:t>
      </w:r>
      <w:r w:rsidR="00BF2739">
        <w:rPr>
          <w:rFonts w:ascii="Arial" w:hAnsi="Arial" w:cs="Arial"/>
          <w:color w:val="000000"/>
        </w:rPr>
        <w:t xml:space="preserve">been operating in the tranquil Ullswater Valley for over 160 years, and has </w:t>
      </w:r>
      <w:r w:rsidRPr="005362B4">
        <w:rPr>
          <w:rFonts w:ascii="Arial" w:hAnsi="Arial" w:cs="Arial"/>
          <w:color w:val="000000"/>
        </w:rPr>
        <w:t xml:space="preserve">topped strong competition with a record number of 186 businesses entering the awards from across the </w:t>
      </w:r>
      <w:proofErr w:type="gramStart"/>
      <w:r w:rsidRPr="005362B4">
        <w:rPr>
          <w:rFonts w:ascii="Arial" w:hAnsi="Arial" w:cs="Arial"/>
          <w:color w:val="000000"/>
        </w:rPr>
        <w:t>North West</w:t>
      </w:r>
      <w:proofErr w:type="gramEnd"/>
      <w:r w:rsidRPr="005362B4">
        <w:rPr>
          <w:rFonts w:ascii="Arial" w:hAnsi="Arial" w:cs="Arial"/>
          <w:color w:val="000000"/>
        </w:rPr>
        <w:t xml:space="preserve"> Region. </w:t>
      </w:r>
    </w:p>
    <w:p w14:paraId="3AB4D4D0" w14:textId="794A22C9" w:rsidR="00BA409F" w:rsidRDefault="00BA409F" w:rsidP="005362B4">
      <w:pPr>
        <w:pStyle w:val="NormalWeb"/>
        <w:spacing w:before="0" w:beforeAutospacing="0" w:after="0" w:afterAutospacing="0" w:line="360" w:lineRule="auto"/>
        <w:rPr>
          <w:rFonts w:ascii="Arial" w:hAnsi="Arial" w:cs="Arial"/>
          <w:color w:val="000000"/>
        </w:rPr>
      </w:pPr>
    </w:p>
    <w:p w14:paraId="14AA45DE" w14:textId="77777777" w:rsidR="00EF60E9" w:rsidRDefault="00EF60E9" w:rsidP="005362B4">
      <w:pPr>
        <w:pStyle w:val="NormalWeb"/>
        <w:spacing w:before="0" w:beforeAutospacing="0" w:after="0" w:afterAutospacing="0" w:line="360" w:lineRule="auto"/>
        <w:rPr>
          <w:rFonts w:ascii="Arial" w:hAnsi="Arial" w:cs="Arial"/>
          <w:color w:val="000000"/>
        </w:rPr>
      </w:pPr>
    </w:p>
    <w:p w14:paraId="31ECB699" w14:textId="467F1736" w:rsidR="00BA409F" w:rsidRDefault="00BA409F" w:rsidP="005362B4">
      <w:pPr>
        <w:pStyle w:val="NormalWeb"/>
        <w:spacing w:before="0" w:beforeAutospacing="0" w:after="0" w:afterAutospacing="0" w:line="360" w:lineRule="auto"/>
        <w:rPr>
          <w:rFonts w:ascii="Arial" w:hAnsi="Arial" w:cs="Arial"/>
          <w:color w:val="000000"/>
        </w:rPr>
      </w:pPr>
      <w:r>
        <w:rPr>
          <w:rFonts w:ascii="Arial" w:hAnsi="Arial" w:cs="Arial"/>
          <w:color w:val="000000"/>
        </w:rPr>
        <w:t xml:space="preserve">The prestigious People’s Choice Award highlights the public’s favourite family business within each </w:t>
      </w:r>
      <w:proofErr w:type="gramStart"/>
      <w:r>
        <w:rPr>
          <w:rFonts w:ascii="Arial" w:hAnsi="Arial" w:cs="Arial"/>
          <w:color w:val="000000"/>
        </w:rPr>
        <w:t>North West</w:t>
      </w:r>
      <w:proofErr w:type="gramEnd"/>
      <w:r>
        <w:rPr>
          <w:rFonts w:ascii="Arial" w:hAnsi="Arial" w:cs="Arial"/>
          <w:color w:val="000000"/>
        </w:rPr>
        <w:t xml:space="preserve"> region, and is determined by a vote from the general public. </w:t>
      </w:r>
    </w:p>
    <w:p w14:paraId="676C97B4" w14:textId="31D71F5B" w:rsidR="006D233F" w:rsidRDefault="006D233F" w:rsidP="005362B4">
      <w:pPr>
        <w:pStyle w:val="NormalWeb"/>
        <w:spacing w:before="0" w:beforeAutospacing="0" w:after="0" w:afterAutospacing="0" w:line="360" w:lineRule="auto"/>
        <w:rPr>
          <w:rFonts w:ascii="Arial" w:hAnsi="Arial" w:cs="Arial"/>
          <w:color w:val="000000"/>
        </w:rPr>
      </w:pPr>
    </w:p>
    <w:p w14:paraId="038E8674" w14:textId="269013DD" w:rsidR="006D233F" w:rsidRDefault="006D233F" w:rsidP="006D233F">
      <w:pPr>
        <w:pStyle w:val="NormalWeb"/>
        <w:spacing w:before="0" w:beforeAutospacing="0" w:after="0" w:afterAutospacing="0" w:line="360" w:lineRule="auto"/>
        <w:rPr>
          <w:rFonts w:ascii="Arial" w:hAnsi="Arial" w:cs="Arial"/>
          <w:color w:val="000000"/>
        </w:rPr>
      </w:pPr>
      <w:r w:rsidRPr="00207BB1">
        <w:rPr>
          <w:rFonts w:ascii="Arial" w:hAnsi="Arial" w:cs="Arial"/>
          <w:b/>
          <w:bCs/>
          <w:color w:val="000000"/>
        </w:rPr>
        <w:t>Georgina Townsend, Director of Lake District Estates</w:t>
      </w:r>
      <w:r>
        <w:rPr>
          <w:rFonts w:ascii="Arial" w:hAnsi="Arial" w:cs="Arial"/>
          <w:color w:val="000000"/>
        </w:rPr>
        <w:t xml:space="preserve"> says, “The Steamers have been capturing the hearts of visitors and locals since 1859 and we are thrilled to have been shortlisted for People’s Choice in Cumbria. We are proud to be a family-owned </w:t>
      </w:r>
      <w:proofErr w:type="gramStart"/>
      <w:r>
        <w:rPr>
          <w:rFonts w:ascii="Arial" w:hAnsi="Arial" w:cs="Arial"/>
          <w:color w:val="000000"/>
        </w:rPr>
        <w:t>business</w:t>
      </w:r>
      <w:proofErr w:type="gramEnd"/>
      <w:r>
        <w:rPr>
          <w:rFonts w:ascii="Arial" w:hAnsi="Arial" w:cs="Arial"/>
          <w:color w:val="000000"/>
        </w:rPr>
        <w:t xml:space="preserve"> and this is testament to the whole team who keep the unique experience alive at Ullswater. We are all looking forward to hearing the outcome of the awards evening in May.”</w:t>
      </w:r>
    </w:p>
    <w:p w14:paraId="790DE3AA" w14:textId="4D3C8A3D" w:rsidR="007A69C5" w:rsidRDefault="00EF60E9" w:rsidP="005362B4">
      <w:pPr>
        <w:pStyle w:val="NormalWeb"/>
        <w:spacing w:before="0" w:beforeAutospacing="0" w:after="0" w:afterAutospacing="0" w:line="360" w:lineRule="auto"/>
        <w:rPr>
          <w:rFonts w:ascii="Arial" w:hAnsi="Arial" w:cs="Arial"/>
          <w:color w:val="000000"/>
        </w:rPr>
      </w:pPr>
      <w:r>
        <w:rPr>
          <w:rFonts w:ascii="Arial" w:hAnsi="Arial" w:cs="Arial"/>
          <w:b/>
          <w:bCs/>
          <w:noProof/>
        </w:rPr>
        <w:drawing>
          <wp:anchor distT="0" distB="0" distL="114300" distR="114300" simplePos="0" relativeHeight="251659264" behindDoc="0" locked="0" layoutInCell="1" allowOverlap="1" wp14:anchorId="1F82583F" wp14:editId="1C0EAA97">
            <wp:simplePos x="0" y="0"/>
            <wp:positionH relativeFrom="margin">
              <wp:posOffset>16510</wp:posOffset>
            </wp:positionH>
            <wp:positionV relativeFrom="paragraph">
              <wp:posOffset>151765</wp:posOffset>
            </wp:positionV>
            <wp:extent cx="3112770" cy="1752600"/>
            <wp:effectExtent l="0" t="0" r="0" b="0"/>
            <wp:wrapSquare wrapText="bothSides"/>
            <wp:docPr id="6" name="Picture 6" descr="A body of water with boats and mountains in th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ody of water with boats and mountains in the background&#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12770" cy="1752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76DBA3" w14:textId="36CC50CE" w:rsidR="00292DC3" w:rsidRDefault="00292DC3" w:rsidP="005362B4">
      <w:pPr>
        <w:pStyle w:val="NormalWeb"/>
        <w:spacing w:before="0" w:beforeAutospacing="0" w:after="0" w:afterAutospacing="0" w:line="360" w:lineRule="auto"/>
        <w:rPr>
          <w:rFonts w:ascii="Arial" w:hAnsi="Arial" w:cs="Arial"/>
          <w:color w:val="000000"/>
        </w:rPr>
      </w:pPr>
      <w:r w:rsidRPr="005362B4">
        <w:rPr>
          <w:rFonts w:ascii="Arial" w:hAnsi="Arial" w:cs="Arial"/>
          <w:color w:val="000000"/>
        </w:rPr>
        <w:t xml:space="preserve">The team from the Ullswater Steamers will join other finalists at a special awards </w:t>
      </w:r>
      <w:r w:rsidR="005D5638" w:rsidRPr="005362B4">
        <w:rPr>
          <w:rFonts w:ascii="Arial" w:hAnsi="Arial" w:cs="Arial"/>
          <w:color w:val="000000"/>
        </w:rPr>
        <w:t>event</w:t>
      </w:r>
      <w:r w:rsidRPr="005362B4">
        <w:rPr>
          <w:rFonts w:ascii="Arial" w:hAnsi="Arial" w:cs="Arial"/>
          <w:color w:val="000000"/>
        </w:rPr>
        <w:t xml:space="preserve"> held at The Rum Warehouse, Titanic Hotel, Liverpool</w:t>
      </w:r>
      <w:r w:rsidR="005D5638" w:rsidRPr="005362B4">
        <w:rPr>
          <w:rFonts w:ascii="Arial" w:hAnsi="Arial" w:cs="Arial"/>
          <w:color w:val="000000"/>
        </w:rPr>
        <w:t xml:space="preserve"> on Friday 13 May 2022</w:t>
      </w:r>
      <w:r w:rsidRPr="005362B4">
        <w:rPr>
          <w:rFonts w:ascii="Arial" w:hAnsi="Arial" w:cs="Arial"/>
          <w:color w:val="000000"/>
        </w:rPr>
        <w:t>, hosted by presenter and food writer Nigel Barde</w:t>
      </w:r>
      <w:r w:rsidR="005D5638" w:rsidRPr="005362B4">
        <w:rPr>
          <w:rFonts w:ascii="Arial" w:hAnsi="Arial" w:cs="Arial"/>
          <w:color w:val="000000"/>
        </w:rPr>
        <w:t xml:space="preserve">n, where the winners will be announced. </w:t>
      </w:r>
    </w:p>
    <w:p w14:paraId="18A695B3" w14:textId="04F85738" w:rsidR="005D5638" w:rsidRPr="00292DC3" w:rsidRDefault="005D5638" w:rsidP="00667F16">
      <w:pPr>
        <w:pStyle w:val="NormalWeb"/>
        <w:spacing w:before="0" w:beforeAutospacing="0" w:after="0" w:afterAutospacing="0"/>
        <w:rPr>
          <w:rFonts w:ascii="Arial" w:hAnsi="Arial" w:cs="Arial"/>
          <w:color w:val="000000"/>
          <w:sz w:val="24"/>
          <w:szCs w:val="24"/>
        </w:rPr>
      </w:pPr>
    </w:p>
    <w:p w14:paraId="7900A95A" w14:textId="05D92C30" w:rsidR="005C295A" w:rsidRPr="005223BE" w:rsidRDefault="005C295A" w:rsidP="005223BE">
      <w:pPr>
        <w:spacing w:line="360" w:lineRule="auto"/>
        <w:jc w:val="both"/>
        <w:rPr>
          <w:rFonts w:ascii="Arial" w:eastAsia="Times New Roman" w:hAnsi="Arial" w:cs="Arial"/>
          <w:color w:val="000000"/>
          <w:lang w:eastAsia="en-GB"/>
        </w:rPr>
      </w:pPr>
      <w:r w:rsidRPr="005223BE">
        <w:rPr>
          <w:rFonts w:ascii="Arial" w:eastAsia="Times New Roman" w:hAnsi="Arial" w:cs="Arial"/>
          <w:color w:val="000000"/>
          <w:lang w:eastAsia="en-GB"/>
        </w:rPr>
        <w:lastRenderedPageBreak/>
        <w:t xml:space="preserve">Co-Founder and Director, Sue </w:t>
      </w:r>
      <w:proofErr w:type="spellStart"/>
      <w:r w:rsidRPr="005223BE">
        <w:rPr>
          <w:rFonts w:ascii="Arial" w:eastAsia="Times New Roman" w:hAnsi="Arial" w:cs="Arial"/>
          <w:color w:val="000000"/>
          <w:lang w:eastAsia="en-GB"/>
        </w:rPr>
        <w:t>Howorth</w:t>
      </w:r>
      <w:proofErr w:type="spellEnd"/>
      <w:r w:rsidRPr="005223BE">
        <w:rPr>
          <w:rFonts w:ascii="Arial" w:eastAsia="Times New Roman" w:hAnsi="Arial" w:cs="Arial"/>
          <w:color w:val="000000"/>
          <w:lang w:eastAsia="en-GB"/>
        </w:rPr>
        <w:t xml:space="preserve"> said: “We were inundated with some incredible </w:t>
      </w:r>
      <w:proofErr w:type="gramStart"/>
      <w:r w:rsidRPr="005223BE">
        <w:rPr>
          <w:rFonts w:ascii="Arial" w:eastAsia="Times New Roman" w:hAnsi="Arial" w:cs="Arial"/>
          <w:color w:val="000000"/>
          <w:lang w:eastAsia="en-GB"/>
        </w:rPr>
        <w:t>entries</w:t>
      </w:r>
      <w:proofErr w:type="gramEnd"/>
      <w:r w:rsidRPr="005223BE">
        <w:rPr>
          <w:rFonts w:ascii="Arial" w:eastAsia="Times New Roman" w:hAnsi="Arial" w:cs="Arial"/>
          <w:color w:val="000000"/>
          <w:lang w:eastAsia="en-GB"/>
        </w:rPr>
        <w:t xml:space="preserve"> and we have been burning the midnight oil to get through them as they came in right up to the wire. The judges had extremely difficult decisions to make so the finalists should be extremely proud of themselves! </w:t>
      </w:r>
    </w:p>
    <w:p w14:paraId="296DDA2F" w14:textId="77777777" w:rsidR="005C295A" w:rsidRPr="005223BE" w:rsidRDefault="005C295A" w:rsidP="005223BE">
      <w:pPr>
        <w:spacing w:line="360" w:lineRule="auto"/>
        <w:jc w:val="both"/>
        <w:rPr>
          <w:rFonts w:ascii="Arial" w:eastAsia="Times New Roman" w:hAnsi="Arial" w:cs="Arial"/>
          <w:color w:val="000000"/>
          <w:lang w:eastAsia="en-GB"/>
        </w:rPr>
      </w:pPr>
    </w:p>
    <w:p w14:paraId="7657F38B" w14:textId="77777777" w:rsidR="005C295A" w:rsidRPr="005223BE" w:rsidRDefault="005C295A" w:rsidP="005223BE">
      <w:pPr>
        <w:spacing w:line="360" w:lineRule="auto"/>
        <w:jc w:val="both"/>
        <w:rPr>
          <w:rFonts w:ascii="Arial" w:eastAsia="Times New Roman" w:hAnsi="Arial" w:cs="Arial"/>
          <w:lang w:eastAsia="en-GB"/>
        </w:rPr>
      </w:pPr>
      <w:r w:rsidRPr="005223BE">
        <w:rPr>
          <w:rFonts w:ascii="Arial" w:hAnsi="Arial" w:cs="Arial"/>
        </w:rPr>
        <w:t>Co-director, Dave Clarkson said: "A huge thank you to everyone who has taken the time to fill out an application form and enter. </w:t>
      </w:r>
      <w:r w:rsidRPr="005223BE">
        <w:rPr>
          <w:rFonts w:ascii="Arial" w:eastAsia="Times New Roman" w:hAnsi="Arial" w:cs="Arial"/>
          <w:color w:val="000000"/>
          <w:lang w:eastAsia="en-GB"/>
        </w:rPr>
        <w:t>We’ve been absolutely blown away by the strength and diversity of applications.”</w:t>
      </w:r>
    </w:p>
    <w:p w14:paraId="27271DB9" w14:textId="77777777" w:rsidR="005C295A" w:rsidRPr="005223BE" w:rsidRDefault="005C295A" w:rsidP="005223BE">
      <w:pPr>
        <w:spacing w:line="360" w:lineRule="auto"/>
        <w:jc w:val="both"/>
        <w:rPr>
          <w:rFonts w:ascii="Arial" w:hAnsi="Arial" w:cs="Arial"/>
        </w:rPr>
      </w:pPr>
    </w:p>
    <w:p w14:paraId="22AC105C" w14:textId="77777777" w:rsidR="005C295A" w:rsidRPr="005223BE" w:rsidRDefault="005C295A" w:rsidP="005223BE">
      <w:pPr>
        <w:spacing w:line="360" w:lineRule="auto"/>
        <w:rPr>
          <w:rFonts w:ascii="Arial" w:hAnsi="Arial" w:cs="Arial"/>
          <w:bCs/>
        </w:rPr>
      </w:pPr>
      <w:r w:rsidRPr="005223BE">
        <w:rPr>
          <w:rFonts w:ascii="Arial" w:hAnsi="Arial" w:cs="Arial"/>
          <w:bCs/>
        </w:rPr>
        <w:t xml:space="preserve">Jacqui Jackson from </w:t>
      </w:r>
      <w:hyperlink r:id="rId10" w:history="1">
        <w:r w:rsidRPr="005223BE">
          <w:rPr>
            <w:rFonts w:ascii="Arial" w:hAnsi="Arial" w:cs="Arial"/>
            <w:bCs/>
            <w:color w:val="0563C1" w:themeColor="hyperlink"/>
            <w:u w:val="single"/>
          </w:rPr>
          <w:t>Thomas Jardine &amp; Co</w:t>
        </w:r>
      </w:hyperlink>
      <w:r w:rsidRPr="005223BE">
        <w:rPr>
          <w:rFonts w:ascii="Arial" w:hAnsi="Arial" w:cs="Arial"/>
          <w:bCs/>
        </w:rPr>
        <w:t xml:space="preserve"> and 2022 North West Awards Chair of Judges said: “The number and quality of applications from across the North West has been outstanding, the businesses are clearly proud to be family businesses and the detail in many of the entries has demonstrated that they are very progressive and innovative.</w:t>
      </w:r>
    </w:p>
    <w:p w14:paraId="3DFC5E35" w14:textId="77777777" w:rsidR="005C295A" w:rsidRPr="005223BE" w:rsidRDefault="005C295A" w:rsidP="005223BE">
      <w:pPr>
        <w:spacing w:line="360" w:lineRule="auto"/>
        <w:jc w:val="both"/>
        <w:rPr>
          <w:rFonts w:ascii="Arial" w:hAnsi="Arial" w:cs="Arial"/>
        </w:rPr>
      </w:pPr>
    </w:p>
    <w:p w14:paraId="15B6E75B" w14:textId="06FDD79F" w:rsidR="005C295A" w:rsidRPr="005223BE" w:rsidRDefault="005C295A" w:rsidP="005223BE">
      <w:pPr>
        <w:spacing w:line="360" w:lineRule="auto"/>
        <w:jc w:val="both"/>
        <w:rPr>
          <w:rFonts w:ascii="Arial" w:eastAsia="Times New Roman" w:hAnsi="Arial" w:cs="Arial"/>
          <w:color w:val="000000"/>
          <w:lang w:eastAsia="en-GB"/>
        </w:rPr>
      </w:pPr>
      <w:r w:rsidRPr="005223BE">
        <w:rPr>
          <w:rFonts w:ascii="Arial" w:eastAsia="Times New Roman" w:hAnsi="Arial" w:cs="Arial"/>
          <w:color w:val="000000"/>
          <w:lang w:eastAsia="en-GB"/>
        </w:rPr>
        <w:t>The finalists will now receive a visit from our specially selected panel of expert judges before the judges make their final decisions. The winners will be announced at the glittering ceremony on Friday 13</w:t>
      </w:r>
      <w:r w:rsidRPr="005223BE">
        <w:rPr>
          <w:rFonts w:ascii="Arial" w:eastAsia="Times New Roman" w:hAnsi="Arial" w:cs="Arial"/>
          <w:color w:val="000000"/>
          <w:vertAlign w:val="superscript"/>
          <w:lang w:eastAsia="en-GB"/>
        </w:rPr>
        <w:t>th</w:t>
      </w:r>
      <w:r w:rsidRPr="005223BE">
        <w:rPr>
          <w:rFonts w:ascii="Arial" w:eastAsia="Times New Roman" w:hAnsi="Arial" w:cs="Arial"/>
          <w:color w:val="000000"/>
          <w:lang w:eastAsia="en-GB"/>
        </w:rPr>
        <w:t xml:space="preserve"> May, </w:t>
      </w:r>
      <w:proofErr w:type="gramStart"/>
      <w:r w:rsidRPr="005223BE">
        <w:rPr>
          <w:rFonts w:ascii="Arial" w:eastAsia="Times New Roman" w:hAnsi="Arial" w:cs="Arial"/>
          <w:color w:val="000000"/>
          <w:lang w:eastAsia="en-GB"/>
        </w:rPr>
        <w:t>You</w:t>
      </w:r>
      <w:proofErr w:type="gramEnd"/>
      <w:r w:rsidRPr="005223BE">
        <w:rPr>
          <w:rFonts w:ascii="Arial" w:eastAsia="Times New Roman" w:hAnsi="Arial" w:cs="Arial"/>
          <w:color w:val="000000"/>
          <w:lang w:eastAsia="en-GB"/>
        </w:rPr>
        <w:t xml:space="preserve"> can find out more information about the awards at </w:t>
      </w:r>
      <w:hyperlink r:id="rId11" w:history="1">
        <w:r w:rsidRPr="005223BE">
          <w:rPr>
            <w:rStyle w:val="Hyperlink"/>
            <w:rFonts w:ascii="Arial" w:eastAsia="Times New Roman" w:hAnsi="Arial" w:cs="Arial"/>
            <w:lang w:eastAsia="en-GB"/>
          </w:rPr>
          <w:t>www.northwestfamilybusinessawards.uk</w:t>
        </w:r>
      </w:hyperlink>
      <w:r w:rsidRPr="005223BE">
        <w:rPr>
          <w:rFonts w:ascii="Arial" w:eastAsia="Times New Roman" w:hAnsi="Arial" w:cs="Arial"/>
          <w:color w:val="000000"/>
          <w:lang w:eastAsia="en-GB"/>
        </w:rPr>
        <w:t xml:space="preserve"> </w:t>
      </w:r>
    </w:p>
    <w:p w14:paraId="24D64834" w14:textId="77777777" w:rsidR="005C295A" w:rsidRPr="005223BE" w:rsidRDefault="005C295A" w:rsidP="005223BE">
      <w:pPr>
        <w:spacing w:line="360" w:lineRule="auto"/>
        <w:jc w:val="both"/>
        <w:rPr>
          <w:rFonts w:ascii="Arial" w:hAnsi="Arial" w:cs="Arial"/>
        </w:rPr>
      </w:pPr>
    </w:p>
    <w:p w14:paraId="3EA4A2E4" w14:textId="15CF1E3E" w:rsidR="005B7034" w:rsidRPr="00AA5E41" w:rsidRDefault="005B7034" w:rsidP="002F2F20">
      <w:pPr>
        <w:pStyle w:val="NormalWeb"/>
        <w:spacing w:before="0" w:beforeAutospacing="0" w:after="0" w:afterAutospacing="0"/>
        <w:jc w:val="center"/>
        <w:rPr>
          <w:rFonts w:ascii="Arial" w:hAnsi="Arial" w:cs="Arial"/>
          <w:color w:val="000000"/>
        </w:rPr>
      </w:pPr>
    </w:p>
    <w:p w14:paraId="25D4BD26" w14:textId="3B74EFE4" w:rsidR="002F2F20" w:rsidRPr="00AA5E41" w:rsidRDefault="002F2F20" w:rsidP="002F2F20">
      <w:pPr>
        <w:pStyle w:val="NormalWeb"/>
        <w:spacing w:before="0" w:beforeAutospacing="0" w:after="0" w:afterAutospacing="0"/>
        <w:jc w:val="center"/>
        <w:rPr>
          <w:rFonts w:ascii="Arial" w:hAnsi="Arial" w:cs="Arial"/>
          <w:color w:val="000000"/>
        </w:rPr>
      </w:pPr>
      <w:r w:rsidRPr="00AA5E41">
        <w:rPr>
          <w:rFonts w:ascii="Arial" w:hAnsi="Arial" w:cs="Arial"/>
          <w:color w:val="000000"/>
        </w:rPr>
        <w:t>ENDS</w:t>
      </w:r>
    </w:p>
    <w:p w14:paraId="75AF4A04" w14:textId="77777777" w:rsidR="002F2F20" w:rsidRPr="00AA5E41" w:rsidRDefault="002F2F20" w:rsidP="002F2F20">
      <w:pPr>
        <w:pStyle w:val="NormalWeb"/>
        <w:spacing w:before="0" w:beforeAutospacing="0" w:after="0" w:afterAutospacing="0"/>
        <w:rPr>
          <w:rFonts w:ascii="Arial" w:hAnsi="Arial" w:cs="Arial"/>
          <w:b/>
          <w:bCs/>
          <w:color w:val="000000"/>
        </w:rPr>
      </w:pPr>
    </w:p>
    <w:p w14:paraId="5B39789E" w14:textId="7F2DE3B9" w:rsidR="002F2F20" w:rsidRPr="00AA5E41" w:rsidRDefault="002F2F20" w:rsidP="002F2F20">
      <w:pPr>
        <w:pStyle w:val="NormalWeb"/>
        <w:spacing w:before="0" w:beforeAutospacing="0" w:after="0" w:afterAutospacing="0"/>
        <w:rPr>
          <w:rFonts w:ascii="Arial" w:hAnsi="Arial" w:cs="Arial"/>
          <w:color w:val="000000"/>
          <w:u w:val="single"/>
        </w:rPr>
      </w:pPr>
      <w:r w:rsidRPr="00AA5E41">
        <w:rPr>
          <w:rFonts w:ascii="Arial" w:hAnsi="Arial" w:cs="Arial"/>
          <w:color w:val="000000"/>
          <w:u w:val="single"/>
        </w:rPr>
        <w:t>Notes to Editors:</w:t>
      </w:r>
    </w:p>
    <w:p w14:paraId="49483EC3" w14:textId="77777777" w:rsidR="00611CB7" w:rsidRPr="00AA5E41" w:rsidRDefault="00611CB7" w:rsidP="002F2F20">
      <w:pPr>
        <w:pStyle w:val="NormalWeb"/>
        <w:spacing w:before="0" w:beforeAutospacing="0" w:after="0" w:afterAutospacing="0"/>
        <w:rPr>
          <w:rFonts w:ascii="Arial" w:hAnsi="Arial" w:cs="Arial"/>
          <w:b/>
          <w:bCs/>
          <w:color w:val="000000"/>
        </w:rPr>
      </w:pPr>
    </w:p>
    <w:p w14:paraId="273B9889" w14:textId="0308AB12" w:rsidR="002F2F20" w:rsidRPr="00AA5E41" w:rsidRDefault="002F2F20" w:rsidP="002F2F20">
      <w:pPr>
        <w:pStyle w:val="NormalWeb"/>
        <w:spacing w:before="0" w:beforeAutospacing="0" w:after="0" w:afterAutospacing="0"/>
        <w:rPr>
          <w:rFonts w:ascii="Arial" w:hAnsi="Arial" w:cs="Arial"/>
          <w:b/>
          <w:bCs/>
          <w:color w:val="000000"/>
        </w:rPr>
      </w:pPr>
      <w:r w:rsidRPr="00AA5E41">
        <w:rPr>
          <w:rFonts w:ascii="Arial" w:hAnsi="Arial" w:cs="Arial"/>
          <w:b/>
          <w:bCs/>
          <w:color w:val="000000"/>
        </w:rPr>
        <w:t>For media enquiries or interview requests, please contact:</w:t>
      </w:r>
    </w:p>
    <w:p w14:paraId="46EEF4B4" w14:textId="582E7C19" w:rsidR="002F2F20" w:rsidRPr="00AA5E41" w:rsidRDefault="002F2F20" w:rsidP="002F2F20">
      <w:pPr>
        <w:pStyle w:val="NormalWeb"/>
        <w:spacing w:before="0" w:beforeAutospacing="0" w:after="0" w:afterAutospacing="0"/>
        <w:rPr>
          <w:rFonts w:ascii="Arial" w:hAnsi="Arial" w:cs="Arial"/>
          <w:color w:val="000000"/>
        </w:rPr>
      </w:pPr>
    </w:p>
    <w:p w14:paraId="5CE12BF2" w14:textId="2DC0FD5D" w:rsidR="002F2F20" w:rsidRPr="00AA5E41" w:rsidRDefault="005C295A" w:rsidP="00876F32">
      <w:pPr>
        <w:jc w:val="center"/>
        <w:rPr>
          <w:rFonts w:ascii="Arial" w:hAnsi="Arial" w:cs="Arial"/>
          <w:noProof/>
          <w:color w:val="000000"/>
          <w:lang w:eastAsia="en-GB"/>
        </w:rPr>
      </w:pPr>
      <w:r>
        <w:rPr>
          <w:rFonts w:ascii="Arial" w:hAnsi="Arial" w:cs="Arial"/>
          <w:color w:val="000000"/>
        </w:rPr>
        <w:t>Holly Collins</w:t>
      </w:r>
      <w:r w:rsidR="002F2F20" w:rsidRPr="00AA5E41">
        <w:rPr>
          <w:rFonts w:ascii="Arial" w:hAnsi="Arial" w:cs="Arial"/>
          <w:color w:val="000000"/>
        </w:rPr>
        <w:t xml:space="preserve">, Cumbria Tourism </w:t>
      </w:r>
      <w:r w:rsidR="00492550" w:rsidRPr="00AA5E41">
        <w:rPr>
          <w:rFonts w:ascii="Arial" w:hAnsi="Arial" w:cs="Arial"/>
          <w:color w:val="000000"/>
        </w:rPr>
        <w:t>–</w:t>
      </w:r>
      <w:r w:rsidR="002F2F20" w:rsidRPr="00AA5E41">
        <w:rPr>
          <w:rFonts w:ascii="Arial" w:hAnsi="Arial" w:cs="Arial"/>
          <w:color w:val="000000"/>
        </w:rPr>
        <w:t xml:space="preserve"> </w:t>
      </w:r>
      <w:r w:rsidR="00492550" w:rsidRPr="00AA5E41">
        <w:rPr>
          <w:rFonts w:ascii="Arial" w:hAnsi="Arial" w:cs="Arial"/>
          <w:color w:val="000000"/>
        </w:rPr>
        <w:t>07766 985993</w:t>
      </w:r>
    </w:p>
    <w:p w14:paraId="4653C31B" w14:textId="486A185A" w:rsidR="002F2F20" w:rsidRPr="00AA5E41" w:rsidRDefault="002F2F20" w:rsidP="002F2F20">
      <w:pPr>
        <w:rPr>
          <w:rFonts w:ascii="Arial" w:hAnsi="Arial" w:cs="Arial"/>
        </w:rPr>
      </w:pPr>
    </w:p>
    <w:bookmarkEnd w:id="0"/>
    <w:p w14:paraId="2752C99A" w14:textId="13BDC254" w:rsidR="006D233F" w:rsidRDefault="006D233F" w:rsidP="006D233F">
      <w:pPr>
        <w:rPr>
          <w:rFonts w:ascii="Arial" w:hAnsi="Arial" w:cs="Arial"/>
          <w:color w:val="000000" w:themeColor="text1"/>
          <w:sz w:val="20"/>
          <w:szCs w:val="20"/>
        </w:rPr>
      </w:pPr>
    </w:p>
    <w:p w14:paraId="40559422" w14:textId="1405386F" w:rsidR="006D233F" w:rsidRPr="00A455C4" w:rsidRDefault="006D233F" w:rsidP="006D233F">
      <w:pPr>
        <w:rPr>
          <w:color w:val="000000" w:themeColor="text1"/>
          <w:sz w:val="20"/>
          <w:szCs w:val="20"/>
        </w:rPr>
      </w:pPr>
      <w:r w:rsidRPr="00A455C4">
        <w:rPr>
          <w:rFonts w:ascii="Arial" w:hAnsi="Arial" w:cs="Arial"/>
          <w:b/>
          <w:bCs/>
          <w:color w:val="000000" w:themeColor="text1"/>
          <w:sz w:val="20"/>
          <w:szCs w:val="20"/>
        </w:rPr>
        <w:t xml:space="preserve">Ullswater ‘Steamers’ </w:t>
      </w:r>
      <w:r w:rsidRPr="00A455C4">
        <w:rPr>
          <w:rFonts w:ascii="Arial" w:hAnsi="Arial" w:cs="Arial"/>
          <w:color w:val="000000" w:themeColor="text1"/>
          <w:sz w:val="20"/>
          <w:szCs w:val="20"/>
        </w:rPr>
        <w:t>is a family-owned business that has been operating in the tranquil Ullswater Valley since 1859. Today, the company provides a sustainable and environmentally friendly way of linking some of the most iconic walking routes and views in the Lake District National Park.  Ullswater ‘Steamers’ has one of the largest heritage passenger vessel fleets in England, including the oldest working passenger vessel in the world, Lady of the Lake.</w:t>
      </w:r>
    </w:p>
    <w:p w14:paraId="2CB60536" w14:textId="2E20A70E" w:rsidR="005B7034" w:rsidRPr="00AA5E41" w:rsidRDefault="005B7034">
      <w:pPr>
        <w:rPr>
          <w:rFonts w:ascii="Arial" w:hAnsi="Arial" w:cs="Arial"/>
        </w:rPr>
      </w:pPr>
    </w:p>
    <w:sectPr w:rsidR="005B7034" w:rsidRPr="00AA5E41" w:rsidSect="00945736">
      <w:pgSz w:w="11906" w:h="16838"/>
      <w:pgMar w:top="426"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A5D90"/>
    <w:multiLevelType w:val="hybridMultilevel"/>
    <w:tmpl w:val="79E481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B707D1"/>
    <w:multiLevelType w:val="multilevel"/>
    <w:tmpl w:val="01705F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683BB1"/>
    <w:multiLevelType w:val="hybridMultilevel"/>
    <w:tmpl w:val="3E34E6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EC529BF"/>
    <w:multiLevelType w:val="hybridMultilevel"/>
    <w:tmpl w:val="48B6C7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3D3505"/>
    <w:multiLevelType w:val="multilevel"/>
    <w:tmpl w:val="8B8E3B32"/>
    <w:lvl w:ilvl="0">
      <w:start w:val="1"/>
      <w:numFmt w:val="decimal"/>
      <w:lvlText w:val="%1"/>
      <w:lvlJc w:val="left"/>
      <w:pPr>
        <w:ind w:left="360" w:hanging="360"/>
      </w:pPr>
      <w:rPr>
        <w:rFonts w:hint="default"/>
        <w:b w:val="0"/>
      </w:rPr>
    </w:lvl>
    <w:lvl w:ilvl="1">
      <w:start w:val="2"/>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5" w15:restartNumberingAfterBreak="0">
    <w:nsid w:val="5EF6594F"/>
    <w:multiLevelType w:val="multilevel"/>
    <w:tmpl w:val="D42E8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BE3827"/>
    <w:multiLevelType w:val="hybridMultilevel"/>
    <w:tmpl w:val="F74CB6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7D345A1"/>
    <w:multiLevelType w:val="hybridMultilevel"/>
    <w:tmpl w:val="20305818"/>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8AB02BD"/>
    <w:multiLevelType w:val="hybridMultilevel"/>
    <w:tmpl w:val="546E6A4A"/>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1"/>
  </w:num>
  <w:num w:numId="2">
    <w:abstractNumId w:val="5"/>
  </w:num>
  <w:num w:numId="3">
    <w:abstractNumId w:val="2"/>
  </w:num>
  <w:num w:numId="4">
    <w:abstractNumId w:val="8"/>
  </w:num>
  <w:num w:numId="5">
    <w:abstractNumId w:val="3"/>
  </w:num>
  <w:num w:numId="6">
    <w:abstractNumId w:val="7"/>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61D"/>
    <w:rsid w:val="00001A19"/>
    <w:rsid w:val="000226BE"/>
    <w:rsid w:val="00075B6D"/>
    <w:rsid w:val="001064D7"/>
    <w:rsid w:val="00122519"/>
    <w:rsid w:val="00154884"/>
    <w:rsid w:val="00172EFD"/>
    <w:rsid w:val="001B6866"/>
    <w:rsid w:val="00207BB1"/>
    <w:rsid w:val="00257C6F"/>
    <w:rsid w:val="00292DC3"/>
    <w:rsid w:val="002A361D"/>
    <w:rsid w:val="002F2F20"/>
    <w:rsid w:val="00396E3B"/>
    <w:rsid w:val="003C2194"/>
    <w:rsid w:val="004602B3"/>
    <w:rsid w:val="00492550"/>
    <w:rsid w:val="004A0645"/>
    <w:rsid w:val="004B6B10"/>
    <w:rsid w:val="005223BE"/>
    <w:rsid w:val="00526D49"/>
    <w:rsid w:val="00531313"/>
    <w:rsid w:val="005362B4"/>
    <w:rsid w:val="0058265C"/>
    <w:rsid w:val="00593107"/>
    <w:rsid w:val="005A100B"/>
    <w:rsid w:val="005B7034"/>
    <w:rsid w:val="005C295A"/>
    <w:rsid w:val="005D5638"/>
    <w:rsid w:val="00611CB7"/>
    <w:rsid w:val="00644A86"/>
    <w:rsid w:val="00667F16"/>
    <w:rsid w:val="006D233F"/>
    <w:rsid w:val="006D53BD"/>
    <w:rsid w:val="006F427B"/>
    <w:rsid w:val="00710882"/>
    <w:rsid w:val="007A69C5"/>
    <w:rsid w:val="00872A35"/>
    <w:rsid w:val="00876F32"/>
    <w:rsid w:val="008F6A27"/>
    <w:rsid w:val="009162BD"/>
    <w:rsid w:val="00945736"/>
    <w:rsid w:val="0098377E"/>
    <w:rsid w:val="00AA5E41"/>
    <w:rsid w:val="00B11333"/>
    <w:rsid w:val="00B52463"/>
    <w:rsid w:val="00BA409F"/>
    <w:rsid w:val="00BE67E8"/>
    <w:rsid w:val="00BF2739"/>
    <w:rsid w:val="00BF3F66"/>
    <w:rsid w:val="00C263C0"/>
    <w:rsid w:val="00C309B5"/>
    <w:rsid w:val="00C32455"/>
    <w:rsid w:val="00C620AB"/>
    <w:rsid w:val="00DE25A1"/>
    <w:rsid w:val="00E360E0"/>
    <w:rsid w:val="00E72726"/>
    <w:rsid w:val="00ED6062"/>
    <w:rsid w:val="00EF60E9"/>
    <w:rsid w:val="00F0744C"/>
    <w:rsid w:val="00F26D7E"/>
    <w:rsid w:val="00F33285"/>
    <w:rsid w:val="00F3709C"/>
    <w:rsid w:val="00F45559"/>
    <w:rsid w:val="00F45888"/>
    <w:rsid w:val="00F60D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3032A"/>
  <w15:chartTrackingRefBased/>
  <w15:docId w15:val="{0B084F5B-EBC0-4ABF-83B8-5FE550392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F20"/>
    <w:pPr>
      <w:spacing w:after="0" w:line="240" w:lineRule="auto"/>
    </w:pPr>
    <w:rPr>
      <w:rFonts w:ascii="Calibri" w:eastAsiaTheme="minorEastAsia" w:hAnsi="Calibri" w:cs="Calibr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2F20"/>
    <w:pPr>
      <w:spacing w:before="100" w:beforeAutospacing="1" w:after="100" w:afterAutospacing="1"/>
    </w:pPr>
  </w:style>
  <w:style w:type="character" w:styleId="Hyperlink">
    <w:name w:val="Hyperlink"/>
    <w:basedOn w:val="DefaultParagraphFont"/>
    <w:uiPriority w:val="99"/>
    <w:unhideWhenUsed/>
    <w:rsid w:val="002F2F20"/>
    <w:rPr>
      <w:color w:val="0563C1" w:themeColor="hyperlink"/>
      <w:u w:val="single"/>
    </w:rPr>
  </w:style>
  <w:style w:type="character" w:customStyle="1" w:styleId="normaltextrun">
    <w:name w:val="normaltextrun"/>
    <w:basedOn w:val="DefaultParagraphFont"/>
    <w:rsid w:val="002F2F20"/>
  </w:style>
  <w:style w:type="character" w:customStyle="1" w:styleId="eop">
    <w:name w:val="eop"/>
    <w:basedOn w:val="DefaultParagraphFont"/>
    <w:rsid w:val="002F2F20"/>
  </w:style>
  <w:style w:type="character" w:styleId="UnresolvedMention">
    <w:name w:val="Unresolved Mention"/>
    <w:basedOn w:val="DefaultParagraphFont"/>
    <w:uiPriority w:val="99"/>
    <w:semiHidden/>
    <w:unhideWhenUsed/>
    <w:rsid w:val="00611CB7"/>
    <w:rPr>
      <w:color w:val="605E5C"/>
      <w:shd w:val="clear" w:color="auto" w:fill="E1DFDD"/>
    </w:rPr>
  </w:style>
  <w:style w:type="character" w:styleId="FollowedHyperlink">
    <w:name w:val="FollowedHyperlink"/>
    <w:basedOn w:val="DefaultParagraphFont"/>
    <w:uiPriority w:val="99"/>
    <w:semiHidden/>
    <w:unhideWhenUsed/>
    <w:rsid w:val="00611CB7"/>
    <w:rPr>
      <w:color w:val="954F72" w:themeColor="followedHyperlink"/>
      <w:u w:val="single"/>
    </w:rPr>
  </w:style>
  <w:style w:type="paragraph" w:styleId="ListParagraph">
    <w:name w:val="List Paragraph"/>
    <w:basedOn w:val="Normal"/>
    <w:uiPriority w:val="34"/>
    <w:qFormat/>
    <w:rsid w:val="00492550"/>
    <w:pPr>
      <w:ind w:left="720"/>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578356">
      <w:bodyDiv w:val="1"/>
      <w:marLeft w:val="0"/>
      <w:marRight w:val="0"/>
      <w:marTop w:val="0"/>
      <w:marBottom w:val="0"/>
      <w:divBdr>
        <w:top w:val="none" w:sz="0" w:space="0" w:color="auto"/>
        <w:left w:val="none" w:sz="0" w:space="0" w:color="auto"/>
        <w:bottom w:val="none" w:sz="0" w:space="0" w:color="auto"/>
        <w:right w:val="none" w:sz="0" w:space="0" w:color="auto"/>
      </w:divBdr>
    </w:div>
    <w:div w:id="698626400">
      <w:bodyDiv w:val="1"/>
      <w:marLeft w:val="0"/>
      <w:marRight w:val="0"/>
      <w:marTop w:val="0"/>
      <w:marBottom w:val="0"/>
      <w:divBdr>
        <w:top w:val="none" w:sz="0" w:space="0" w:color="auto"/>
        <w:left w:val="none" w:sz="0" w:space="0" w:color="auto"/>
        <w:bottom w:val="none" w:sz="0" w:space="0" w:color="auto"/>
        <w:right w:val="none" w:sz="0" w:space="0" w:color="auto"/>
      </w:divBdr>
    </w:div>
    <w:div w:id="1057708567">
      <w:bodyDiv w:val="1"/>
      <w:marLeft w:val="0"/>
      <w:marRight w:val="0"/>
      <w:marTop w:val="0"/>
      <w:marBottom w:val="0"/>
      <w:divBdr>
        <w:top w:val="none" w:sz="0" w:space="0" w:color="auto"/>
        <w:left w:val="none" w:sz="0" w:space="0" w:color="auto"/>
        <w:bottom w:val="none" w:sz="0" w:space="0" w:color="auto"/>
        <w:right w:val="none" w:sz="0" w:space="0" w:color="auto"/>
      </w:divBdr>
    </w:div>
    <w:div w:id="1328939396">
      <w:bodyDiv w:val="1"/>
      <w:marLeft w:val="0"/>
      <w:marRight w:val="0"/>
      <w:marTop w:val="0"/>
      <w:marBottom w:val="0"/>
      <w:divBdr>
        <w:top w:val="none" w:sz="0" w:space="0" w:color="auto"/>
        <w:left w:val="none" w:sz="0" w:space="0" w:color="auto"/>
        <w:bottom w:val="none" w:sz="0" w:space="0" w:color="auto"/>
        <w:right w:val="none" w:sz="0" w:space="0" w:color="auto"/>
      </w:divBdr>
    </w:div>
    <w:div w:id="195208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5779A.714CB8A0" TargetMode="External"/><Relationship Id="rId11" Type="http://schemas.openxmlformats.org/officeDocument/2006/relationships/hyperlink" Target="http://www.northwestfamilybusinessawards.uk" TargetMode="External"/><Relationship Id="rId5" Type="http://schemas.openxmlformats.org/officeDocument/2006/relationships/image" Target="media/image1.jpeg"/><Relationship Id="rId10" Type="http://schemas.openxmlformats.org/officeDocument/2006/relationships/hyperlink" Target="https://www.thomasjardineandco.co.uk/" TargetMode="Externa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Sewell</dc:creator>
  <cp:keywords/>
  <dc:description/>
  <cp:lastModifiedBy>Holly Collins</cp:lastModifiedBy>
  <cp:revision>4</cp:revision>
  <cp:lastPrinted>2021-08-31T09:11:00Z</cp:lastPrinted>
  <dcterms:created xsi:type="dcterms:W3CDTF">2022-03-14T10:32:00Z</dcterms:created>
  <dcterms:modified xsi:type="dcterms:W3CDTF">2022-03-14T12:13:00Z</dcterms:modified>
</cp:coreProperties>
</file>